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383" w:rsidRPr="00DA1383" w:rsidRDefault="00DA1383" w:rsidP="00DC570C">
      <w:pPr>
        <w:spacing w:after="200" w:line="360" w:lineRule="auto"/>
        <w:contextualSpacing/>
        <w:rPr>
          <w:rFonts w:ascii="Times New Roman" w:eastAsia="Calibri" w:hAnsi="Times New Roman"/>
          <w:b/>
          <w:szCs w:val="22"/>
        </w:rPr>
      </w:pPr>
    </w:p>
    <w:p w:rsidR="00DA1383" w:rsidRPr="00DA1383" w:rsidRDefault="00DA1383" w:rsidP="00DA1383">
      <w:pPr>
        <w:numPr>
          <w:ilvl w:val="0"/>
          <w:numId w:val="17"/>
        </w:numPr>
        <w:spacing w:after="200" w:line="360" w:lineRule="auto"/>
        <w:contextualSpacing/>
        <w:rPr>
          <w:rFonts w:ascii="Times New Roman" w:eastAsia="Calibri" w:hAnsi="Times New Roman"/>
          <w:szCs w:val="22"/>
        </w:rPr>
      </w:pPr>
      <w:r w:rsidRPr="00DA1383">
        <w:rPr>
          <w:rFonts w:ascii="Times New Roman" w:eastAsia="Calibri" w:hAnsi="Times New Roman"/>
          <w:szCs w:val="22"/>
        </w:rPr>
        <w:t>Arızalı ve topraklaması olmayan fiş-priz sistemi kullanılmayacaktır.</w:t>
      </w:r>
    </w:p>
    <w:p w:rsidR="00DA1383" w:rsidRPr="00DA1383" w:rsidRDefault="00DA1383" w:rsidP="00DA1383">
      <w:pPr>
        <w:numPr>
          <w:ilvl w:val="0"/>
          <w:numId w:val="17"/>
        </w:numPr>
        <w:spacing w:after="200" w:line="360" w:lineRule="auto"/>
        <w:contextualSpacing/>
        <w:rPr>
          <w:rFonts w:ascii="Times New Roman" w:eastAsia="Calibri" w:hAnsi="Times New Roman"/>
          <w:szCs w:val="22"/>
        </w:rPr>
      </w:pPr>
      <w:r w:rsidRPr="00DA1383">
        <w:rPr>
          <w:rFonts w:ascii="Times New Roman" w:eastAsia="Calibri" w:hAnsi="Times New Roman"/>
          <w:szCs w:val="22"/>
        </w:rPr>
        <w:t>Fişi takarken, makine düğmesinin açık olmadığından emin olunacaktır.</w:t>
      </w:r>
    </w:p>
    <w:p w:rsidR="00DA1383" w:rsidRPr="00DA1383" w:rsidRDefault="00DA1383" w:rsidP="00DA1383">
      <w:pPr>
        <w:numPr>
          <w:ilvl w:val="0"/>
          <w:numId w:val="17"/>
        </w:numPr>
        <w:spacing w:after="200" w:line="360" w:lineRule="auto"/>
        <w:contextualSpacing/>
        <w:rPr>
          <w:rFonts w:ascii="Times New Roman" w:eastAsia="Calibri" w:hAnsi="Times New Roman"/>
          <w:szCs w:val="22"/>
        </w:rPr>
      </w:pPr>
      <w:r w:rsidRPr="00DA1383">
        <w:rPr>
          <w:rFonts w:ascii="Times New Roman" w:eastAsia="Calibri" w:hAnsi="Times New Roman"/>
          <w:szCs w:val="22"/>
        </w:rPr>
        <w:t>Açma-Kapama düğmesi işlevini yerine getirmiyorsa makine kullanılmayacaktır.</w:t>
      </w:r>
    </w:p>
    <w:p w:rsidR="00DA1383" w:rsidRPr="00DA1383" w:rsidRDefault="00DA1383" w:rsidP="00DA1383">
      <w:pPr>
        <w:numPr>
          <w:ilvl w:val="0"/>
          <w:numId w:val="17"/>
        </w:numPr>
        <w:spacing w:after="200" w:line="360" w:lineRule="auto"/>
        <w:contextualSpacing/>
        <w:rPr>
          <w:rFonts w:ascii="Times New Roman" w:eastAsia="Calibri" w:hAnsi="Times New Roman"/>
          <w:szCs w:val="22"/>
        </w:rPr>
      </w:pPr>
      <w:r w:rsidRPr="00DA1383">
        <w:rPr>
          <w:rFonts w:ascii="Times New Roman" w:eastAsia="Calibri" w:hAnsi="Times New Roman"/>
          <w:szCs w:val="22"/>
        </w:rPr>
        <w:t>Tezgâhların taş muhafazalarının takılı olması gerekir, aksi halde tezgâh çalıştırılmayacaktır.</w:t>
      </w:r>
    </w:p>
    <w:p w:rsidR="00DA1383" w:rsidRPr="00DA1383" w:rsidRDefault="00DA1383" w:rsidP="00DA1383">
      <w:pPr>
        <w:numPr>
          <w:ilvl w:val="0"/>
          <w:numId w:val="17"/>
        </w:numPr>
        <w:spacing w:after="200" w:line="360" w:lineRule="auto"/>
        <w:contextualSpacing/>
        <w:rPr>
          <w:rFonts w:ascii="Times New Roman" w:eastAsia="Calibri" w:hAnsi="Times New Roman"/>
          <w:szCs w:val="22"/>
        </w:rPr>
      </w:pPr>
      <w:r w:rsidRPr="00DA1383">
        <w:rPr>
          <w:rFonts w:ascii="Times New Roman" w:eastAsia="Calibri" w:hAnsi="Times New Roman"/>
          <w:szCs w:val="22"/>
        </w:rPr>
        <w:t>Kullanılan taş çapına göre tezgâh devrinin ayarlanması yapılacaktır.</w:t>
      </w:r>
    </w:p>
    <w:p w:rsidR="00DA1383" w:rsidRPr="00DA1383" w:rsidRDefault="00DA1383" w:rsidP="00DA1383">
      <w:pPr>
        <w:numPr>
          <w:ilvl w:val="0"/>
          <w:numId w:val="17"/>
        </w:numPr>
        <w:spacing w:after="200" w:line="360" w:lineRule="auto"/>
        <w:contextualSpacing/>
        <w:rPr>
          <w:rFonts w:ascii="Times New Roman" w:eastAsia="Calibri" w:hAnsi="Times New Roman"/>
          <w:szCs w:val="22"/>
        </w:rPr>
      </w:pPr>
      <w:r w:rsidRPr="00DA1383">
        <w:rPr>
          <w:rFonts w:ascii="Times New Roman" w:eastAsia="Calibri" w:hAnsi="Times New Roman"/>
          <w:szCs w:val="22"/>
        </w:rPr>
        <w:t>Makineyi çalıştırmadan ve yeni taş takmadan önce taşın çatlak, kırık ve uygun seçilmiş olup olmadığı kontrol edilecektir.</w:t>
      </w:r>
    </w:p>
    <w:p w:rsidR="00DA1383" w:rsidRPr="00DA1383" w:rsidRDefault="00DA1383" w:rsidP="00DA1383">
      <w:pPr>
        <w:numPr>
          <w:ilvl w:val="0"/>
          <w:numId w:val="17"/>
        </w:numPr>
        <w:spacing w:after="200" w:line="360" w:lineRule="auto"/>
        <w:contextualSpacing/>
        <w:rPr>
          <w:rFonts w:ascii="Times New Roman" w:eastAsia="Calibri" w:hAnsi="Times New Roman"/>
          <w:szCs w:val="22"/>
        </w:rPr>
      </w:pPr>
      <w:r w:rsidRPr="00DA1383">
        <w:rPr>
          <w:rFonts w:ascii="Times New Roman" w:eastAsia="Calibri" w:hAnsi="Times New Roman"/>
          <w:szCs w:val="22"/>
        </w:rPr>
        <w:t>Taş bağlanırken sıkı bağlanacaktır.</w:t>
      </w:r>
    </w:p>
    <w:p w:rsidR="00DA1383" w:rsidRPr="00DA1383" w:rsidRDefault="00DA1383" w:rsidP="00DA1383">
      <w:pPr>
        <w:numPr>
          <w:ilvl w:val="0"/>
          <w:numId w:val="17"/>
        </w:numPr>
        <w:spacing w:after="200" w:line="360" w:lineRule="auto"/>
        <w:contextualSpacing/>
        <w:rPr>
          <w:rFonts w:ascii="Times New Roman" w:eastAsia="Calibri" w:hAnsi="Times New Roman"/>
          <w:szCs w:val="22"/>
        </w:rPr>
      </w:pPr>
      <w:r w:rsidRPr="00DA1383">
        <w:rPr>
          <w:rFonts w:ascii="Times New Roman" w:eastAsia="Calibri" w:hAnsi="Times New Roman"/>
          <w:szCs w:val="22"/>
        </w:rPr>
        <w:t>Parlayıcı ve patlayıcı maddelerin taşlama tezgâhının yanında bulunmadığı kontrolü yapılacaktır, eğer varsa çalışma ortamından derhal uzaklaştırılacaktır.</w:t>
      </w:r>
    </w:p>
    <w:p w:rsidR="00DA1383" w:rsidRPr="00DA1383" w:rsidRDefault="00DA1383" w:rsidP="00DA1383">
      <w:pPr>
        <w:numPr>
          <w:ilvl w:val="0"/>
          <w:numId w:val="17"/>
        </w:numPr>
        <w:spacing w:after="200" w:line="360" w:lineRule="auto"/>
        <w:contextualSpacing/>
        <w:rPr>
          <w:rFonts w:ascii="Times New Roman" w:eastAsia="Calibri" w:hAnsi="Times New Roman"/>
          <w:szCs w:val="22"/>
        </w:rPr>
      </w:pPr>
      <w:r w:rsidRPr="00DA1383">
        <w:rPr>
          <w:rFonts w:ascii="Times New Roman" w:eastAsia="Calibri" w:hAnsi="Times New Roman"/>
          <w:szCs w:val="22"/>
        </w:rPr>
        <w:t>Tezgâh ilk çalışırken yana çekiliniz.</w:t>
      </w:r>
    </w:p>
    <w:p w:rsidR="00DA1383" w:rsidRPr="00DA1383" w:rsidRDefault="00DA1383" w:rsidP="00DA1383">
      <w:pPr>
        <w:numPr>
          <w:ilvl w:val="0"/>
          <w:numId w:val="17"/>
        </w:numPr>
        <w:spacing w:after="200" w:line="360" w:lineRule="auto"/>
        <w:contextualSpacing/>
        <w:rPr>
          <w:rFonts w:ascii="Times New Roman" w:eastAsia="Calibri" w:hAnsi="Times New Roman"/>
          <w:szCs w:val="22"/>
        </w:rPr>
      </w:pPr>
      <w:r w:rsidRPr="00DA1383">
        <w:rPr>
          <w:rFonts w:ascii="Times New Roman" w:eastAsia="Calibri" w:hAnsi="Times New Roman"/>
          <w:szCs w:val="22"/>
        </w:rPr>
        <w:t>Hareket halindeki taşa kesinlikle dokunulmayacaktır.</w:t>
      </w:r>
    </w:p>
    <w:p w:rsidR="00DA1383" w:rsidRPr="00DA1383" w:rsidRDefault="00DA1383" w:rsidP="00DA1383">
      <w:pPr>
        <w:numPr>
          <w:ilvl w:val="0"/>
          <w:numId w:val="17"/>
        </w:numPr>
        <w:spacing w:after="200" w:line="360" w:lineRule="auto"/>
        <w:contextualSpacing/>
        <w:rPr>
          <w:rFonts w:ascii="Times New Roman" w:eastAsia="Calibri" w:hAnsi="Times New Roman"/>
          <w:szCs w:val="22"/>
        </w:rPr>
      </w:pPr>
      <w:r w:rsidRPr="00DA1383">
        <w:rPr>
          <w:rFonts w:ascii="Times New Roman" w:eastAsia="Calibri" w:hAnsi="Times New Roman"/>
          <w:szCs w:val="22"/>
        </w:rPr>
        <w:t>Dar elbiseler giyilecek, elbise kolları içeri doğru kıvrılacak, takı kullanılmayacaktır.</w:t>
      </w:r>
    </w:p>
    <w:p w:rsidR="00DA1383" w:rsidRPr="00DA1383" w:rsidRDefault="00DA1383" w:rsidP="00DA1383">
      <w:pPr>
        <w:numPr>
          <w:ilvl w:val="0"/>
          <w:numId w:val="17"/>
        </w:numPr>
        <w:spacing w:after="200" w:line="360" w:lineRule="auto"/>
        <w:contextualSpacing/>
        <w:rPr>
          <w:rFonts w:ascii="Times New Roman" w:eastAsia="Calibri" w:hAnsi="Times New Roman"/>
          <w:szCs w:val="22"/>
        </w:rPr>
      </w:pPr>
      <w:r w:rsidRPr="00DA1383">
        <w:rPr>
          <w:rFonts w:ascii="Times New Roman" w:eastAsia="Calibri" w:hAnsi="Times New Roman"/>
          <w:szCs w:val="22"/>
        </w:rPr>
        <w:t>Çalışırken koruyucu gözlük ve uygun eldiven kullanılacaktır.</w:t>
      </w:r>
    </w:p>
    <w:p w:rsidR="00DA1383" w:rsidRPr="00DA1383" w:rsidRDefault="00DA1383" w:rsidP="00DA1383">
      <w:pPr>
        <w:numPr>
          <w:ilvl w:val="0"/>
          <w:numId w:val="17"/>
        </w:numPr>
        <w:spacing w:after="200" w:line="360" w:lineRule="auto"/>
        <w:contextualSpacing/>
        <w:rPr>
          <w:rFonts w:ascii="Times New Roman" w:eastAsia="Calibri" w:hAnsi="Times New Roman"/>
          <w:szCs w:val="22"/>
        </w:rPr>
      </w:pPr>
      <w:r w:rsidRPr="00DA1383">
        <w:rPr>
          <w:rFonts w:ascii="Times New Roman" w:eastAsia="Calibri" w:hAnsi="Times New Roman"/>
          <w:szCs w:val="22"/>
        </w:rPr>
        <w:t>Çalışırken baş ve vücut tezgâhtan uzak tutulacaktır.</w:t>
      </w:r>
    </w:p>
    <w:p w:rsidR="00DA1383" w:rsidRPr="00DA1383" w:rsidRDefault="00DA1383" w:rsidP="00DA1383">
      <w:pPr>
        <w:numPr>
          <w:ilvl w:val="0"/>
          <w:numId w:val="17"/>
        </w:numPr>
        <w:spacing w:after="200" w:line="360" w:lineRule="auto"/>
        <w:contextualSpacing/>
        <w:rPr>
          <w:rFonts w:ascii="Times New Roman" w:eastAsia="Calibri" w:hAnsi="Times New Roman"/>
          <w:szCs w:val="22"/>
        </w:rPr>
      </w:pPr>
      <w:r w:rsidRPr="00DA1383">
        <w:rPr>
          <w:rFonts w:ascii="Times New Roman" w:eastAsia="Calibri" w:hAnsi="Times New Roman"/>
          <w:szCs w:val="22"/>
        </w:rPr>
        <w:t>Taşlama yaparken iş parçası taşa fazla kuvvetle bastırılmayacaktır.</w:t>
      </w:r>
    </w:p>
    <w:p w:rsidR="00DA1383" w:rsidRPr="00DA1383" w:rsidRDefault="00DA1383" w:rsidP="00DA1383">
      <w:pPr>
        <w:numPr>
          <w:ilvl w:val="0"/>
          <w:numId w:val="17"/>
        </w:numPr>
        <w:spacing w:after="200" w:line="360" w:lineRule="auto"/>
        <w:contextualSpacing/>
        <w:rPr>
          <w:rFonts w:ascii="Times New Roman" w:eastAsia="Calibri" w:hAnsi="Times New Roman"/>
          <w:szCs w:val="22"/>
        </w:rPr>
      </w:pPr>
      <w:r w:rsidRPr="00DA1383">
        <w:rPr>
          <w:rFonts w:ascii="Times New Roman" w:eastAsia="Calibri" w:hAnsi="Times New Roman"/>
          <w:szCs w:val="22"/>
        </w:rPr>
        <w:t>Tezgâhın ve makinenin keskin, delici ve dönen parçalarından eller uzak tutulacaktır.</w:t>
      </w:r>
    </w:p>
    <w:p w:rsidR="00DA1383" w:rsidRPr="00DA1383" w:rsidRDefault="00DA1383" w:rsidP="00DA1383">
      <w:pPr>
        <w:numPr>
          <w:ilvl w:val="0"/>
          <w:numId w:val="17"/>
        </w:numPr>
        <w:spacing w:after="200" w:line="360" w:lineRule="auto"/>
        <w:contextualSpacing/>
        <w:rPr>
          <w:rFonts w:ascii="Times New Roman" w:eastAsia="Calibri" w:hAnsi="Times New Roman"/>
          <w:szCs w:val="22"/>
        </w:rPr>
      </w:pPr>
      <w:r w:rsidRPr="00DA1383">
        <w:rPr>
          <w:rFonts w:ascii="Times New Roman" w:eastAsia="Calibri" w:hAnsi="Times New Roman"/>
          <w:szCs w:val="22"/>
        </w:rPr>
        <w:t>Tezgâh üzerinde anahtar vs. malzemeler bulundurulmayacaktır.</w:t>
      </w:r>
    </w:p>
    <w:p w:rsidR="00DA1383" w:rsidRPr="00DA1383" w:rsidRDefault="00DA1383" w:rsidP="00DA1383">
      <w:pPr>
        <w:numPr>
          <w:ilvl w:val="0"/>
          <w:numId w:val="17"/>
        </w:numPr>
        <w:spacing w:after="200" w:line="360" w:lineRule="auto"/>
        <w:contextualSpacing/>
        <w:rPr>
          <w:rFonts w:ascii="Times New Roman" w:eastAsia="Calibri" w:hAnsi="Times New Roman"/>
          <w:szCs w:val="22"/>
        </w:rPr>
      </w:pPr>
      <w:r w:rsidRPr="00DA1383">
        <w:rPr>
          <w:rFonts w:ascii="Times New Roman" w:eastAsia="Calibri" w:hAnsi="Times New Roman"/>
          <w:szCs w:val="22"/>
        </w:rPr>
        <w:t>Makine kullanılmıyorken mutlaka kapatılacaktır.</w:t>
      </w:r>
    </w:p>
    <w:p w:rsidR="00DA1383" w:rsidRPr="00DA1383" w:rsidRDefault="00DA1383" w:rsidP="00DA1383">
      <w:pPr>
        <w:numPr>
          <w:ilvl w:val="0"/>
          <w:numId w:val="17"/>
        </w:numPr>
        <w:spacing w:after="200" w:line="360" w:lineRule="auto"/>
        <w:contextualSpacing/>
        <w:rPr>
          <w:rFonts w:ascii="Times New Roman" w:eastAsia="Calibri" w:hAnsi="Times New Roman"/>
          <w:szCs w:val="22"/>
        </w:rPr>
      </w:pPr>
      <w:r w:rsidRPr="00DA1383">
        <w:rPr>
          <w:rFonts w:ascii="Times New Roman" w:eastAsia="Calibri" w:hAnsi="Times New Roman"/>
          <w:szCs w:val="22"/>
        </w:rPr>
        <w:t>Elektrik kablosu her zaman aletin arka kısmına doğru ve uzak tutulacaktır.</w:t>
      </w:r>
    </w:p>
    <w:p w:rsidR="00DA1383" w:rsidRPr="00DA1383" w:rsidRDefault="00DA1383" w:rsidP="00DA1383">
      <w:pPr>
        <w:numPr>
          <w:ilvl w:val="0"/>
          <w:numId w:val="17"/>
        </w:numPr>
        <w:spacing w:after="200" w:line="360" w:lineRule="auto"/>
        <w:contextualSpacing/>
        <w:rPr>
          <w:rFonts w:ascii="Times New Roman" w:eastAsia="Calibri" w:hAnsi="Times New Roman"/>
          <w:szCs w:val="22"/>
        </w:rPr>
      </w:pPr>
      <w:r w:rsidRPr="00DA1383">
        <w:rPr>
          <w:rFonts w:ascii="Times New Roman" w:eastAsia="Calibri" w:hAnsi="Times New Roman"/>
          <w:szCs w:val="22"/>
        </w:rPr>
        <w:t>Makine üzerine ve çalışma ortamına gelişigüzel malzeme bırakılmayacaktır.</w:t>
      </w:r>
    </w:p>
    <w:p w:rsidR="00DA1383" w:rsidRPr="00DA1383" w:rsidRDefault="00DA1383" w:rsidP="00DA1383">
      <w:pPr>
        <w:numPr>
          <w:ilvl w:val="0"/>
          <w:numId w:val="17"/>
        </w:numPr>
        <w:spacing w:after="200" w:line="360" w:lineRule="auto"/>
        <w:contextualSpacing/>
        <w:rPr>
          <w:rFonts w:ascii="Times New Roman" w:eastAsia="Calibri" w:hAnsi="Times New Roman"/>
          <w:szCs w:val="22"/>
        </w:rPr>
      </w:pPr>
      <w:r w:rsidRPr="00DA1383">
        <w:rPr>
          <w:rFonts w:ascii="Times New Roman" w:eastAsia="Calibri" w:hAnsi="Times New Roman"/>
          <w:szCs w:val="22"/>
        </w:rPr>
        <w:t>Mola ve paydoslarda makine çalışır durumda asla terk edilmeyecek ve anahtar kapatılıp tamamen durması için bir süre beklenecektir.</w:t>
      </w:r>
    </w:p>
    <w:p w:rsidR="00DA1383" w:rsidRPr="00DA1383" w:rsidRDefault="00DA1383" w:rsidP="00DA1383">
      <w:pPr>
        <w:numPr>
          <w:ilvl w:val="0"/>
          <w:numId w:val="17"/>
        </w:numPr>
        <w:spacing w:after="200" w:line="360" w:lineRule="auto"/>
        <w:contextualSpacing/>
        <w:rPr>
          <w:rFonts w:ascii="Times New Roman" w:eastAsia="Calibri" w:hAnsi="Times New Roman"/>
          <w:szCs w:val="22"/>
        </w:rPr>
      </w:pPr>
      <w:r w:rsidRPr="00DA1383">
        <w:rPr>
          <w:rFonts w:ascii="Times New Roman" w:eastAsia="Calibri" w:hAnsi="Times New Roman"/>
          <w:szCs w:val="22"/>
        </w:rPr>
        <w:t>Makine arıza durumunda hemen kapatılacak ve bakım sorumlusuna haber verilecektir.</w:t>
      </w:r>
    </w:p>
    <w:p w:rsidR="00DA1383" w:rsidRPr="00DA1383" w:rsidRDefault="00DA1383" w:rsidP="00DA1383">
      <w:pPr>
        <w:numPr>
          <w:ilvl w:val="0"/>
          <w:numId w:val="17"/>
        </w:numPr>
        <w:spacing w:after="200" w:line="360" w:lineRule="auto"/>
        <w:contextualSpacing/>
        <w:rPr>
          <w:rFonts w:ascii="Times New Roman" w:eastAsia="Calibri" w:hAnsi="Times New Roman"/>
          <w:szCs w:val="22"/>
        </w:rPr>
      </w:pPr>
      <w:r w:rsidRPr="00DA1383">
        <w:rPr>
          <w:rFonts w:ascii="Times New Roman" w:eastAsia="Calibri" w:hAnsi="Times New Roman"/>
          <w:szCs w:val="22"/>
        </w:rPr>
        <w:t>Kendi güvenliğiniz kadar çevrenizdekilerin de güvenliğini önemseyiniz.</w:t>
      </w:r>
    </w:p>
    <w:p w:rsidR="00DA1383" w:rsidRPr="00DA1383" w:rsidRDefault="00DA1383" w:rsidP="00DA1383">
      <w:pPr>
        <w:numPr>
          <w:ilvl w:val="0"/>
          <w:numId w:val="17"/>
        </w:numPr>
        <w:spacing w:after="200" w:line="360" w:lineRule="auto"/>
        <w:contextualSpacing/>
        <w:rPr>
          <w:rFonts w:ascii="Times New Roman" w:eastAsia="Calibri" w:hAnsi="Times New Roman"/>
          <w:szCs w:val="22"/>
        </w:rPr>
      </w:pPr>
      <w:r w:rsidRPr="00DA1383">
        <w:rPr>
          <w:rFonts w:ascii="Times New Roman" w:eastAsia="Calibri" w:hAnsi="Times New Roman"/>
          <w:szCs w:val="22"/>
        </w:rPr>
        <w:t>Yetkisi olmayanların kullanması kesinlikle yasaktır.</w:t>
      </w:r>
    </w:p>
    <w:p w:rsidR="007E57D7" w:rsidRPr="00DA1383" w:rsidRDefault="007E57D7" w:rsidP="00DA1383">
      <w:pPr>
        <w:spacing w:line="360" w:lineRule="auto"/>
        <w:rPr>
          <w:rFonts w:ascii="Times New Roman" w:hAnsi="Times New Roman"/>
          <w:sz w:val="28"/>
        </w:rPr>
      </w:pPr>
    </w:p>
    <w:sectPr w:rsidR="007E57D7" w:rsidRPr="00DA1383" w:rsidSect="00BC4D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30" w:right="851" w:bottom="425" w:left="1134" w:header="567" w:footer="5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0A8D" w:rsidRDefault="00AF0A8D">
      <w:r>
        <w:separator/>
      </w:r>
    </w:p>
  </w:endnote>
  <w:endnote w:type="continuationSeparator" w:id="1">
    <w:p w:rsidR="00AF0A8D" w:rsidRDefault="00AF0A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78D5" w:rsidRDefault="005C6916" w:rsidP="0049621B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E678D5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E678D5" w:rsidRDefault="00E678D5" w:rsidP="000B7CF3">
    <w:pPr>
      <w:pStyle w:val="Altbilgi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78D5" w:rsidRDefault="00E678D5" w:rsidP="00A66EC6">
    <w:pPr>
      <w:pStyle w:val="Altbilgi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643C" w:rsidRDefault="005D643C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0A8D" w:rsidRDefault="00AF0A8D">
      <w:r>
        <w:separator/>
      </w:r>
    </w:p>
  </w:footnote>
  <w:footnote w:type="continuationSeparator" w:id="1">
    <w:p w:rsidR="00AF0A8D" w:rsidRDefault="00AF0A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78D5" w:rsidRDefault="005C6916">
    <w:pPr>
      <w:pStyle w:val="s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E678D5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E678D5" w:rsidRDefault="00E678D5">
    <w:pPr>
      <w:pStyle w:val="stbilgi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73" w:type="dxa"/>
      <w:tblInd w:w="-459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ayout w:type="fixed"/>
      <w:tblLook w:val="0000"/>
    </w:tblPr>
    <w:tblGrid>
      <w:gridCol w:w="1985"/>
      <w:gridCol w:w="6095"/>
      <w:gridCol w:w="2693"/>
    </w:tblGrid>
    <w:tr w:rsidR="00960B88" w:rsidRPr="007E57D7" w:rsidTr="00BC4DCC">
      <w:trPr>
        <w:trHeight w:val="853"/>
        <w:tblHeader/>
      </w:trPr>
      <w:tc>
        <w:tcPr>
          <w:tcW w:w="1985" w:type="dxa"/>
          <w:vMerge w:val="restart"/>
          <w:vAlign w:val="center"/>
        </w:tcPr>
        <w:p w:rsidR="00960B88" w:rsidRPr="007E57D7" w:rsidRDefault="001D55D5" w:rsidP="00960B88">
          <w:pPr>
            <w:rPr>
              <w:rFonts w:ascii="Times New Roman" w:hAnsi="Times New Roman"/>
              <w:sz w:val="20"/>
            </w:rPr>
          </w:pPr>
          <w:r w:rsidRPr="007E57D7">
            <w:rPr>
              <w:rFonts w:ascii="Times New Roman" w:hAnsi="Times New Roman"/>
              <w:noProof/>
              <w:position w:val="-28"/>
              <w:sz w:val="20"/>
              <w:lang w:eastAsia="tr-TR"/>
            </w:rPr>
            <w:drawing>
              <wp:inline distT="0" distB="0" distL="0" distR="0">
                <wp:extent cx="1080000" cy="1080000"/>
                <wp:effectExtent l="0" t="0" r="6350" b="6350"/>
                <wp:docPr id="4" name="Resim 4" descr="C:\Users\sivil\Desktop\indi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sivil\Desktop\indi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0000" cy="108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95" w:type="dxa"/>
          <w:vAlign w:val="center"/>
        </w:tcPr>
        <w:p w:rsidR="005D643C" w:rsidRDefault="00D85B30" w:rsidP="005D643C">
          <w:pPr>
            <w:jc w:val="center"/>
            <w:rPr>
              <w:rFonts w:ascii="Times New Roman" w:hAnsi="Times New Roman"/>
              <w:b/>
              <w:sz w:val="20"/>
            </w:rPr>
          </w:pPr>
          <w:proofErr w:type="spellStart"/>
          <w:r>
            <w:rPr>
              <w:rFonts w:ascii="Times New Roman" w:hAnsi="Times New Roman"/>
              <w:b/>
              <w:sz w:val="20"/>
            </w:rPr>
            <w:t>Onikişubat</w:t>
          </w:r>
          <w:proofErr w:type="spellEnd"/>
          <w:r>
            <w:rPr>
              <w:rFonts w:ascii="Times New Roman" w:hAnsi="Times New Roman"/>
              <w:b/>
              <w:sz w:val="20"/>
            </w:rPr>
            <w:t xml:space="preserve"> </w:t>
          </w:r>
          <w:r w:rsidR="005D643C">
            <w:rPr>
              <w:rFonts w:ascii="Times New Roman" w:hAnsi="Times New Roman"/>
              <w:b/>
              <w:sz w:val="20"/>
            </w:rPr>
            <w:t xml:space="preserve">İlçe Milli Eğitim Müdürlüğü </w:t>
          </w:r>
        </w:p>
        <w:p w:rsidR="00960B88" w:rsidRPr="007E57D7" w:rsidRDefault="005D643C" w:rsidP="005D643C">
          <w:pPr>
            <w:jc w:val="center"/>
            <w:rPr>
              <w:rFonts w:ascii="Times New Roman" w:hAnsi="Times New Roman"/>
              <w:b/>
              <w:sz w:val="20"/>
            </w:rPr>
          </w:pPr>
          <w:proofErr w:type="gramStart"/>
          <w:r>
            <w:rPr>
              <w:rFonts w:ascii="Times New Roman" w:hAnsi="Times New Roman"/>
              <w:b/>
              <w:sz w:val="20"/>
            </w:rPr>
            <w:t>……………………..</w:t>
          </w:r>
          <w:proofErr w:type="gramEnd"/>
          <w:r>
            <w:rPr>
              <w:rFonts w:ascii="Times New Roman" w:hAnsi="Times New Roman"/>
              <w:b/>
              <w:sz w:val="20"/>
            </w:rPr>
            <w:t>Okul/Kurum Müdürlüğü</w:t>
          </w:r>
        </w:p>
      </w:tc>
      <w:tc>
        <w:tcPr>
          <w:tcW w:w="2693" w:type="dxa"/>
          <w:vMerge w:val="restart"/>
          <w:vAlign w:val="center"/>
        </w:tcPr>
        <w:p w:rsidR="00960B88" w:rsidRPr="007E57D7" w:rsidRDefault="00A86108" w:rsidP="00F90595">
          <w:pPr>
            <w:tabs>
              <w:tab w:val="left" w:pos="1243"/>
              <w:tab w:val="left" w:pos="1384"/>
              <w:tab w:val="left" w:pos="2329"/>
            </w:tabs>
            <w:rPr>
              <w:rFonts w:ascii="Times New Roman" w:hAnsi="Times New Roman"/>
              <w:noProof/>
              <w:position w:val="-28"/>
              <w:sz w:val="20"/>
            </w:rPr>
          </w:pPr>
          <w:r w:rsidRPr="007E57D7">
            <w:rPr>
              <w:rFonts w:ascii="Times New Roman" w:hAnsi="Times New Roman"/>
              <w:noProof/>
              <w:position w:val="-28"/>
              <w:sz w:val="20"/>
            </w:rPr>
            <w:t>Dö</w:t>
          </w:r>
          <w:r w:rsidR="00960B88" w:rsidRPr="007E57D7">
            <w:rPr>
              <w:rFonts w:ascii="Times New Roman" w:hAnsi="Times New Roman"/>
              <w:noProof/>
              <w:position w:val="-28"/>
              <w:sz w:val="20"/>
            </w:rPr>
            <w:t>küman No:</w:t>
          </w:r>
          <w:r w:rsidR="0045324F">
            <w:rPr>
              <w:rFonts w:ascii="Times New Roman" w:hAnsi="Times New Roman"/>
              <w:noProof/>
              <w:position w:val="-28"/>
              <w:sz w:val="20"/>
            </w:rPr>
            <w:t>TL</w:t>
          </w:r>
          <w:r w:rsidR="007E57D7">
            <w:rPr>
              <w:rFonts w:ascii="Times New Roman" w:hAnsi="Times New Roman"/>
              <w:noProof/>
              <w:position w:val="-28"/>
              <w:sz w:val="20"/>
            </w:rPr>
            <w:t>-</w:t>
          </w:r>
          <w:r w:rsidR="0080362E">
            <w:rPr>
              <w:rFonts w:ascii="Times New Roman" w:hAnsi="Times New Roman"/>
              <w:noProof/>
              <w:position w:val="-28"/>
              <w:sz w:val="20"/>
            </w:rPr>
            <w:t>6</w:t>
          </w:r>
          <w:r w:rsidR="00105DDD">
            <w:rPr>
              <w:rFonts w:ascii="Times New Roman" w:hAnsi="Times New Roman"/>
              <w:noProof/>
              <w:position w:val="-28"/>
              <w:sz w:val="20"/>
            </w:rPr>
            <w:t>2</w:t>
          </w:r>
        </w:p>
        <w:p w:rsidR="00960B88" w:rsidRPr="007E57D7" w:rsidRDefault="00960B88" w:rsidP="00F90595">
          <w:pPr>
            <w:tabs>
              <w:tab w:val="left" w:pos="1243"/>
              <w:tab w:val="left" w:pos="1384"/>
              <w:tab w:val="left" w:pos="2329"/>
            </w:tabs>
            <w:rPr>
              <w:rFonts w:ascii="Times New Roman" w:hAnsi="Times New Roman"/>
              <w:noProof/>
              <w:position w:val="-20"/>
              <w:sz w:val="20"/>
            </w:rPr>
          </w:pPr>
          <w:r w:rsidRPr="007E57D7">
            <w:rPr>
              <w:rFonts w:ascii="Times New Roman" w:hAnsi="Times New Roman"/>
              <w:noProof/>
              <w:position w:val="-28"/>
              <w:sz w:val="20"/>
            </w:rPr>
            <w:t xml:space="preserve">Yayın No : </w:t>
          </w:r>
          <w:r w:rsidR="00A86108" w:rsidRPr="007E57D7">
            <w:rPr>
              <w:rFonts w:ascii="Times New Roman" w:hAnsi="Times New Roman"/>
              <w:noProof/>
              <w:position w:val="-28"/>
              <w:sz w:val="20"/>
            </w:rPr>
            <w:t>01</w:t>
          </w:r>
        </w:p>
        <w:p w:rsidR="00960B88" w:rsidRPr="007E57D7" w:rsidRDefault="00960B88" w:rsidP="00F90595">
          <w:pPr>
            <w:tabs>
              <w:tab w:val="left" w:pos="1243"/>
              <w:tab w:val="left" w:pos="1384"/>
              <w:tab w:val="left" w:pos="2329"/>
            </w:tabs>
            <w:rPr>
              <w:rFonts w:ascii="Times New Roman" w:hAnsi="Times New Roman"/>
              <w:noProof/>
              <w:position w:val="-28"/>
              <w:sz w:val="20"/>
            </w:rPr>
          </w:pPr>
          <w:r w:rsidRPr="007E57D7">
            <w:rPr>
              <w:rFonts w:ascii="Times New Roman" w:hAnsi="Times New Roman"/>
              <w:noProof/>
              <w:position w:val="-28"/>
              <w:sz w:val="20"/>
            </w:rPr>
            <w:t xml:space="preserve">Yayın Tarihi:  </w:t>
          </w:r>
          <w:r w:rsidR="00226DD1">
            <w:rPr>
              <w:rFonts w:ascii="Times New Roman" w:hAnsi="Times New Roman"/>
              <w:noProof/>
              <w:position w:val="-28"/>
              <w:sz w:val="20"/>
            </w:rPr>
            <w:t>06/09/2016</w:t>
          </w:r>
          <w:bookmarkStart w:id="0" w:name="_GoBack"/>
          <w:bookmarkEnd w:id="0"/>
        </w:p>
        <w:p w:rsidR="00960B88" w:rsidRDefault="00960B88" w:rsidP="00F90595">
          <w:pPr>
            <w:tabs>
              <w:tab w:val="left" w:pos="1243"/>
              <w:tab w:val="left" w:pos="1384"/>
              <w:tab w:val="left" w:pos="2329"/>
            </w:tabs>
            <w:rPr>
              <w:rFonts w:ascii="Times New Roman" w:hAnsi="Times New Roman"/>
              <w:noProof/>
              <w:position w:val="-28"/>
              <w:sz w:val="20"/>
            </w:rPr>
          </w:pPr>
          <w:r w:rsidRPr="007E57D7">
            <w:rPr>
              <w:rFonts w:ascii="Times New Roman" w:hAnsi="Times New Roman"/>
              <w:noProof/>
              <w:position w:val="-28"/>
              <w:sz w:val="20"/>
            </w:rPr>
            <w:t>Revizyon Tarihi:  …./…./2016</w:t>
          </w:r>
        </w:p>
        <w:p w:rsidR="00B8479A" w:rsidRPr="007E57D7" w:rsidRDefault="00B8479A" w:rsidP="00F90595">
          <w:pPr>
            <w:tabs>
              <w:tab w:val="left" w:pos="1243"/>
              <w:tab w:val="left" w:pos="1384"/>
              <w:tab w:val="left" w:pos="2329"/>
            </w:tabs>
            <w:rPr>
              <w:rFonts w:ascii="Times New Roman" w:hAnsi="Times New Roman"/>
              <w:noProof/>
              <w:position w:val="-28"/>
              <w:sz w:val="20"/>
            </w:rPr>
          </w:pPr>
          <w:r>
            <w:rPr>
              <w:rFonts w:ascii="Times New Roman" w:hAnsi="Times New Roman"/>
              <w:noProof/>
              <w:position w:val="-28"/>
              <w:sz w:val="20"/>
            </w:rPr>
            <w:t>Revizyon Sayısı:00</w:t>
          </w:r>
        </w:p>
        <w:p w:rsidR="00960B88" w:rsidRPr="007E57D7" w:rsidRDefault="00960B88" w:rsidP="00F90595">
          <w:pPr>
            <w:tabs>
              <w:tab w:val="left" w:pos="1243"/>
              <w:tab w:val="left" w:pos="1384"/>
              <w:tab w:val="left" w:pos="2329"/>
            </w:tabs>
            <w:rPr>
              <w:rFonts w:ascii="Times New Roman" w:hAnsi="Times New Roman"/>
              <w:noProof/>
              <w:position w:val="-28"/>
              <w:sz w:val="20"/>
            </w:rPr>
          </w:pPr>
          <w:r w:rsidRPr="007E57D7">
            <w:rPr>
              <w:rFonts w:ascii="Times New Roman" w:hAnsi="Times New Roman"/>
              <w:noProof/>
              <w:position w:val="-28"/>
              <w:sz w:val="20"/>
            </w:rPr>
            <w:t xml:space="preserve">Sayfa No: </w:t>
          </w:r>
          <w:r w:rsidR="005C6916" w:rsidRPr="007E57D7">
            <w:rPr>
              <w:rFonts w:ascii="Times New Roman" w:hAnsi="Times New Roman"/>
              <w:noProof/>
              <w:position w:val="-28"/>
              <w:sz w:val="20"/>
            </w:rPr>
            <w:fldChar w:fldCharType="begin"/>
          </w:r>
          <w:r w:rsidRPr="007E57D7">
            <w:rPr>
              <w:rFonts w:ascii="Times New Roman" w:hAnsi="Times New Roman"/>
              <w:noProof/>
              <w:position w:val="-28"/>
              <w:sz w:val="20"/>
            </w:rPr>
            <w:instrText xml:space="preserve"> PAGE </w:instrText>
          </w:r>
          <w:r w:rsidR="005C6916" w:rsidRPr="007E57D7">
            <w:rPr>
              <w:rFonts w:ascii="Times New Roman" w:hAnsi="Times New Roman"/>
              <w:noProof/>
              <w:position w:val="-28"/>
              <w:sz w:val="20"/>
            </w:rPr>
            <w:fldChar w:fldCharType="separate"/>
          </w:r>
          <w:r w:rsidR="00D85B30">
            <w:rPr>
              <w:rFonts w:ascii="Times New Roman" w:hAnsi="Times New Roman"/>
              <w:noProof/>
              <w:position w:val="-28"/>
              <w:sz w:val="20"/>
            </w:rPr>
            <w:t>1</w:t>
          </w:r>
          <w:r w:rsidR="005C6916" w:rsidRPr="007E57D7">
            <w:rPr>
              <w:rFonts w:ascii="Times New Roman" w:hAnsi="Times New Roman"/>
              <w:noProof/>
              <w:position w:val="-28"/>
              <w:sz w:val="20"/>
            </w:rPr>
            <w:fldChar w:fldCharType="end"/>
          </w:r>
          <w:r w:rsidRPr="007E57D7">
            <w:rPr>
              <w:rFonts w:ascii="Times New Roman" w:hAnsi="Times New Roman"/>
              <w:noProof/>
              <w:position w:val="-28"/>
              <w:sz w:val="20"/>
            </w:rPr>
            <w:t xml:space="preserve"> /</w:t>
          </w:r>
          <w:r w:rsidR="005C6916" w:rsidRPr="007E57D7">
            <w:rPr>
              <w:rFonts w:ascii="Times New Roman" w:hAnsi="Times New Roman"/>
              <w:noProof/>
              <w:position w:val="-28"/>
              <w:sz w:val="20"/>
            </w:rPr>
            <w:fldChar w:fldCharType="begin"/>
          </w:r>
          <w:r w:rsidRPr="007E57D7">
            <w:rPr>
              <w:rFonts w:ascii="Times New Roman" w:hAnsi="Times New Roman"/>
              <w:noProof/>
              <w:position w:val="-28"/>
              <w:sz w:val="20"/>
            </w:rPr>
            <w:instrText xml:space="preserve"> NUMPAGES </w:instrText>
          </w:r>
          <w:r w:rsidR="005C6916" w:rsidRPr="007E57D7">
            <w:rPr>
              <w:rFonts w:ascii="Times New Roman" w:hAnsi="Times New Roman"/>
              <w:noProof/>
              <w:position w:val="-28"/>
              <w:sz w:val="20"/>
            </w:rPr>
            <w:fldChar w:fldCharType="separate"/>
          </w:r>
          <w:r w:rsidR="00D85B30">
            <w:rPr>
              <w:rFonts w:ascii="Times New Roman" w:hAnsi="Times New Roman"/>
              <w:noProof/>
              <w:position w:val="-28"/>
              <w:sz w:val="20"/>
            </w:rPr>
            <w:t>1</w:t>
          </w:r>
          <w:r w:rsidR="005C6916" w:rsidRPr="007E57D7">
            <w:rPr>
              <w:rFonts w:ascii="Times New Roman" w:hAnsi="Times New Roman"/>
              <w:noProof/>
              <w:position w:val="-28"/>
              <w:sz w:val="20"/>
            </w:rPr>
            <w:fldChar w:fldCharType="end"/>
          </w:r>
        </w:p>
      </w:tc>
    </w:tr>
    <w:tr w:rsidR="00960B88" w:rsidRPr="007E57D7" w:rsidTr="00BC4DCC">
      <w:trPr>
        <w:trHeight w:val="690"/>
        <w:tblHeader/>
      </w:trPr>
      <w:tc>
        <w:tcPr>
          <w:tcW w:w="1985" w:type="dxa"/>
          <w:vMerge/>
          <w:vAlign w:val="center"/>
        </w:tcPr>
        <w:p w:rsidR="00960B88" w:rsidRPr="007E57D7" w:rsidRDefault="00960B88" w:rsidP="003A695E">
          <w:pPr>
            <w:jc w:val="right"/>
            <w:rPr>
              <w:rFonts w:ascii="Times New Roman" w:hAnsi="Times New Roman"/>
              <w:sz w:val="20"/>
            </w:rPr>
          </w:pPr>
        </w:p>
      </w:tc>
      <w:tc>
        <w:tcPr>
          <w:tcW w:w="6095" w:type="dxa"/>
          <w:vAlign w:val="center"/>
        </w:tcPr>
        <w:p w:rsidR="00960B88" w:rsidRPr="007E57D7" w:rsidRDefault="00DA1383" w:rsidP="00661B39">
          <w:pPr>
            <w:jc w:val="center"/>
            <w:rPr>
              <w:rFonts w:ascii="Times New Roman" w:hAnsi="Times New Roman"/>
              <w:b/>
              <w:sz w:val="20"/>
            </w:rPr>
          </w:pPr>
          <w:r w:rsidRPr="00DA1383">
            <w:rPr>
              <w:rFonts w:ascii="Times New Roman" w:hAnsi="Times New Roman"/>
              <w:b/>
              <w:sz w:val="20"/>
            </w:rPr>
            <w:t xml:space="preserve">Taşlama </w:t>
          </w:r>
          <w:proofErr w:type="gramStart"/>
          <w:r w:rsidRPr="00DA1383">
            <w:rPr>
              <w:rFonts w:ascii="Times New Roman" w:hAnsi="Times New Roman"/>
              <w:b/>
              <w:sz w:val="20"/>
            </w:rPr>
            <w:t>Tezgahı</w:t>
          </w:r>
          <w:proofErr w:type="gramEnd"/>
          <w:r w:rsidRPr="00DA1383">
            <w:rPr>
              <w:rFonts w:ascii="Times New Roman" w:hAnsi="Times New Roman"/>
              <w:b/>
              <w:sz w:val="20"/>
            </w:rPr>
            <w:t xml:space="preserve"> Kullanım Talimatı</w:t>
          </w:r>
        </w:p>
      </w:tc>
      <w:tc>
        <w:tcPr>
          <w:tcW w:w="2693" w:type="dxa"/>
          <w:vMerge/>
          <w:vAlign w:val="center"/>
        </w:tcPr>
        <w:p w:rsidR="00960B88" w:rsidRPr="007E57D7" w:rsidRDefault="00960B88" w:rsidP="00F90595">
          <w:pPr>
            <w:tabs>
              <w:tab w:val="left" w:pos="1243"/>
              <w:tab w:val="left" w:pos="1384"/>
              <w:tab w:val="left" w:pos="2329"/>
            </w:tabs>
            <w:rPr>
              <w:rFonts w:ascii="Times New Roman" w:hAnsi="Times New Roman"/>
              <w:noProof/>
              <w:position w:val="-28"/>
              <w:sz w:val="20"/>
            </w:rPr>
          </w:pPr>
        </w:p>
      </w:tc>
    </w:tr>
  </w:tbl>
  <w:p w:rsidR="00E678D5" w:rsidRPr="007E57D7" w:rsidRDefault="00E678D5" w:rsidP="006D6884">
    <w:pPr>
      <w:pStyle w:val="stbilgi"/>
      <w:ind w:right="360"/>
      <w:rPr>
        <w:rFonts w:ascii="Times New Roman" w:hAnsi="Times New Roman"/>
        <w:sz w:val="2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643C" w:rsidRDefault="005D643C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A7C61"/>
    <w:multiLevelType w:val="hybridMultilevel"/>
    <w:tmpl w:val="E99EF970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DC0ACA"/>
    <w:multiLevelType w:val="hybridMultilevel"/>
    <w:tmpl w:val="44468434"/>
    <w:lvl w:ilvl="0" w:tplc="041F000F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">
    <w:nsid w:val="141A569F"/>
    <w:multiLevelType w:val="singleLevel"/>
    <w:tmpl w:val="AE3CC732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3">
    <w:nsid w:val="199824C6"/>
    <w:multiLevelType w:val="hybridMultilevel"/>
    <w:tmpl w:val="C1267502"/>
    <w:lvl w:ilvl="0" w:tplc="41EC6CFE">
      <w:start w:val="1"/>
      <w:numFmt w:val="lowerLetter"/>
      <w:lvlText w:val="%1."/>
      <w:lvlJc w:val="left"/>
      <w:pPr>
        <w:tabs>
          <w:tab w:val="num" w:pos="-426"/>
        </w:tabs>
        <w:ind w:left="360" w:hanging="360"/>
      </w:pPr>
      <w:rPr>
        <w:rFonts w:ascii="Times New Roman" w:eastAsia="Times New Roman" w:hAnsi="Times New Roman" w:cs="Times New Roman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2C2364D"/>
    <w:multiLevelType w:val="hybridMultilevel"/>
    <w:tmpl w:val="B904640A"/>
    <w:lvl w:ilvl="0" w:tplc="63C88D1E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32093DFD"/>
    <w:multiLevelType w:val="hybridMultilevel"/>
    <w:tmpl w:val="AB30BCEE"/>
    <w:lvl w:ilvl="0" w:tplc="8828F6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4BE27F2"/>
    <w:multiLevelType w:val="hybridMultilevel"/>
    <w:tmpl w:val="B25CE12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440BE2"/>
    <w:multiLevelType w:val="hybridMultilevel"/>
    <w:tmpl w:val="225C6C34"/>
    <w:lvl w:ilvl="0" w:tplc="6B02B838">
      <w:start w:val="1"/>
      <w:numFmt w:val="lowerLetter"/>
      <w:lvlText w:val="%1."/>
      <w:lvlJc w:val="left"/>
      <w:pPr>
        <w:tabs>
          <w:tab w:val="num" w:pos="-426"/>
        </w:tabs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44B92B0D"/>
    <w:multiLevelType w:val="hybridMultilevel"/>
    <w:tmpl w:val="9E22EE58"/>
    <w:lvl w:ilvl="0" w:tplc="6B02B838">
      <w:start w:val="1"/>
      <w:numFmt w:val="lowerLetter"/>
      <w:lvlText w:val="%1."/>
      <w:lvlJc w:val="left"/>
      <w:pPr>
        <w:tabs>
          <w:tab w:val="num" w:pos="-66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F176AA2"/>
    <w:multiLevelType w:val="hybridMultilevel"/>
    <w:tmpl w:val="3318A784"/>
    <w:lvl w:ilvl="0" w:tplc="6B02B838">
      <w:start w:val="1"/>
      <w:numFmt w:val="lowerLetter"/>
      <w:lvlText w:val="%1."/>
      <w:lvlJc w:val="left"/>
      <w:pPr>
        <w:tabs>
          <w:tab w:val="num" w:pos="-66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A11096A"/>
    <w:multiLevelType w:val="hybridMultilevel"/>
    <w:tmpl w:val="26B082E8"/>
    <w:lvl w:ilvl="0" w:tplc="041F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5873B0A"/>
    <w:multiLevelType w:val="hybridMultilevel"/>
    <w:tmpl w:val="1270DA3C"/>
    <w:lvl w:ilvl="0" w:tplc="041F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12">
    <w:nsid w:val="6701601B"/>
    <w:multiLevelType w:val="hybridMultilevel"/>
    <w:tmpl w:val="6882AF22"/>
    <w:lvl w:ilvl="0" w:tplc="5DAE567A">
      <w:start w:val="1"/>
      <w:numFmt w:val="lowerLetter"/>
      <w:lvlText w:val="%1."/>
      <w:lvlJc w:val="left"/>
      <w:pPr>
        <w:tabs>
          <w:tab w:val="num" w:pos="-66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B777921"/>
    <w:multiLevelType w:val="hybridMultilevel"/>
    <w:tmpl w:val="EECEEC14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2B66A2"/>
    <w:multiLevelType w:val="hybridMultilevel"/>
    <w:tmpl w:val="3168B862"/>
    <w:lvl w:ilvl="0" w:tplc="39CCABD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30A1A6C"/>
    <w:multiLevelType w:val="hybridMultilevel"/>
    <w:tmpl w:val="7FAC79EC"/>
    <w:lvl w:ilvl="0" w:tplc="E45066C2">
      <w:start w:val="1"/>
      <w:numFmt w:val="lowerLetter"/>
      <w:lvlText w:val="%1."/>
      <w:lvlJc w:val="left"/>
      <w:pPr>
        <w:ind w:left="1069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5A03E14"/>
    <w:multiLevelType w:val="hybridMultilevel"/>
    <w:tmpl w:val="965003D8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7"/>
  </w:num>
  <w:num w:numId="4">
    <w:abstractNumId w:val="3"/>
  </w:num>
  <w:num w:numId="5">
    <w:abstractNumId w:val="8"/>
  </w:num>
  <w:num w:numId="6">
    <w:abstractNumId w:val="12"/>
  </w:num>
  <w:num w:numId="7">
    <w:abstractNumId w:val="5"/>
  </w:num>
  <w:num w:numId="8">
    <w:abstractNumId w:val="11"/>
  </w:num>
  <w:num w:numId="9">
    <w:abstractNumId w:val="10"/>
  </w:num>
  <w:num w:numId="10">
    <w:abstractNumId w:val="0"/>
  </w:num>
  <w:num w:numId="11">
    <w:abstractNumId w:val="4"/>
  </w:num>
  <w:num w:numId="12">
    <w:abstractNumId w:val="13"/>
  </w:num>
  <w:num w:numId="13">
    <w:abstractNumId w:val="16"/>
  </w:num>
  <w:num w:numId="14">
    <w:abstractNumId w:val="15"/>
  </w:num>
  <w:num w:numId="15">
    <w:abstractNumId w:val="1"/>
  </w:num>
  <w:num w:numId="16">
    <w:abstractNumId w:val="6"/>
  </w:num>
  <w:num w:numId="1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embedSystemFonts/>
  <w:proofState w:spelling="clean" w:grammar="clean"/>
  <w:stylePaneFormatFilter w:val="3F01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/>
  <w:rsids>
    <w:rsidRoot w:val="00492053"/>
    <w:rsid w:val="00004AB5"/>
    <w:rsid w:val="00015571"/>
    <w:rsid w:val="0001703E"/>
    <w:rsid w:val="00061104"/>
    <w:rsid w:val="00076E64"/>
    <w:rsid w:val="000A4474"/>
    <w:rsid w:val="000B7CF3"/>
    <w:rsid w:val="000D1503"/>
    <w:rsid w:val="000D54D9"/>
    <w:rsid w:val="00105DDD"/>
    <w:rsid w:val="00122899"/>
    <w:rsid w:val="00136CD1"/>
    <w:rsid w:val="00143F33"/>
    <w:rsid w:val="0014403E"/>
    <w:rsid w:val="00145D13"/>
    <w:rsid w:val="00184236"/>
    <w:rsid w:val="001D55D5"/>
    <w:rsid w:val="001F5C66"/>
    <w:rsid w:val="00206246"/>
    <w:rsid w:val="00226DD1"/>
    <w:rsid w:val="00227BD7"/>
    <w:rsid w:val="002321A1"/>
    <w:rsid w:val="00254DBF"/>
    <w:rsid w:val="002710E1"/>
    <w:rsid w:val="00282D2F"/>
    <w:rsid w:val="00284480"/>
    <w:rsid w:val="00285166"/>
    <w:rsid w:val="00296AB0"/>
    <w:rsid w:val="002A2AF9"/>
    <w:rsid w:val="0033030E"/>
    <w:rsid w:val="00342A22"/>
    <w:rsid w:val="00365FB6"/>
    <w:rsid w:val="00367BBB"/>
    <w:rsid w:val="0039467D"/>
    <w:rsid w:val="003A695E"/>
    <w:rsid w:val="003B0473"/>
    <w:rsid w:val="003C74CB"/>
    <w:rsid w:val="003D3992"/>
    <w:rsid w:val="003D5E35"/>
    <w:rsid w:val="003E192B"/>
    <w:rsid w:val="004036C7"/>
    <w:rsid w:val="0044445B"/>
    <w:rsid w:val="00450B49"/>
    <w:rsid w:val="0045324F"/>
    <w:rsid w:val="0048007E"/>
    <w:rsid w:val="00492053"/>
    <w:rsid w:val="00496171"/>
    <w:rsid w:val="0049621B"/>
    <w:rsid w:val="004B01CE"/>
    <w:rsid w:val="004C2073"/>
    <w:rsid w:val="004D5EF3"/>
    <w:rsid w:val="004E3300"/>
    <w:rsid w:val="00521A4A"/>
    <w:rsid w:val="0054640B"/>
    <w:rsid w:val="0056141D"/>
    <w:rsid w:val="005977A7"/>
    <w:rsid w:val="005B112C"/>
    <w:rsid w:val="005C2378"/>
    <w:rsid w:val="005C6916"/>
    <w:rsid w:val="005D643C"/>
    <w:rsid w:val="005E2673"/>
    <w:rsid w:val="00612B3A"/>
    <w:rsid w:val="006239CA"/>
    <w:rsid w:val="00645913"/>
    <w:rsid w:val="00661B39"/>
    <w:rsid w:val="0067568F"/>
    <w:rsid w:val="006766F1"/>
    <w:rsid w:val="006B6F54"/>
    <w:rsid w:val="006D1821"/>
    <w:rsid w:val="006D6884"/>
    <w:rsid w:val="006D6CDC"/>
    <w:rsid w:val="006E2E3E"/>
    <w:rsid w:val="006F0EE8"/>
    <w:rsid w:val="006F3C80"/>
    <w:rsid w:val="006F6120"/>
    <w:rsid w:val="00707F57"/>
    <w:rsid w:val="00733B15"/>
    <w:rsid w:val="007458CA"/>
    <w:rsid w:val="007D3B89"/>
    <w:rsid w:val="007E57D7"/>
    <w:rsid w:val="007E6DBB"/>
    <w:rsid w:val="007F55A5"/>
    <w:rsid w:val="0080362E"/>
    <w:rsid w:val="00807898"/>
    <w:rsid w:val="008173B3"/>
    <w:rsid w:val="00832215"/>
    <w:rsid w:val="008356B9"/>
    <w:rsid w:val="00846862"/>
    <w:rsid w:val="008A3F84"/>
    <w:rsid w:val="008B395A"/>
    <w:rsid w:val="00960B88"/>
    <w:rsid w:val="00980661"/>
    <w:rsid w:val="00982A3E"/>
    <w:rsid w:val="009D2672"/>
    <w:rsid w:val="009E1B63"/>
    <w:rsid w:val="009F65ED"/>
    <w:rsid w:val="00A12F46"/>
    <w:rsid w:val="00A532A6"/>
    <w:rsid w:val="00A657AB"/>
    <w:rsid w:val="00A66EC6"/>
    <w:rsid w:val="00A76B95"/>
    <w:rsid w:val="00A86108"/>
    <w:rsid w:val="00AA6846"/>
    <w:rsid w:val="00AB2C16"/>
    <w:rsid w:val="00AB6964"/>
    <w:rsid w:val="00AB7EE7"/>
    <w:rsid w:val="00AF0A8D"/>
    <w:rsid w:val="00B10153"/>
    <w:rsid w:val="00B12354"/>
    <w:rsid w:val="00B45026"/>
    <w:rsid w:val="00B8479A"/>
    <w:rsid w:val="00BA0BCB"/>
    <w:rsid w:val="00BB0DA7"/>
    <w:rsid w:val="00BC4DCC"/>
    <w:rsid w:val="00BE2E6D"/>
    <w:rsid w:val="00BF038E"/>
    <w:rsid w:val="00C436F8"/>
    <w:rsid w:val="00C84FF6"/>
    <w:rsid w:val="00C941AD"/>
    <w:rsid w:val="00C9575D"/>
    <w:rsid w:val="00CA42BC"/>
    <w:rsid w:val="00CB4A93"/>
    <w:rsid w:val="00CC7826"/>
    <w:rsid w:val="00CD7B6B"/>
    <w:rsid w:val="00CF6068"/>
    <w:rsid w:val="00D3719C"/>
    <w:rsid w:val="00D85B30"/>
    <w:rsid w:val="00DA1383"/>
    <w:rsid w:val="00DB324C"/>
    <w:rsid w:val="00DC18F4"/>
    <w:rsid w:val="00DC570C"/>
    <w:rsid w:val="00DD0B53"/>
    <w:rsid w:val="00DE5AEC"/>
    <w:rsid w:val="00E25345"/>
    <w:rsid w:val="00E404FE"/>
    <w:rsid w:val="00E46F80"/>
    <w:rsid w:val="00E53B68"/>
    <w:rsid w:val="00E54933"/>
    <w:rsid w:val="00E678D5"/>
    <w:rsid w:val="00E80936"/>
    <w:rsid w:val="00EA7923"/>
    <w:rsid w:val="00EE2338"/>
    <w:rsid w:val="00EF09F2"/>
    <w:rsid w:val="00F20360"/>
    <w:rsid w:val="00F50483"/>
    <w:rsid w:val="00F703A1"/>
    <w:rsid w:val="00F90595"/>
    <w:rsid w:val="00FA3CC6"/>
    <w:rsid w:val="00FC12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6916"/>
    <w:rPr>
      <w:rFonts w:ascii="Arial" w:hAnsi="Arial"/>
      <w:sz w:val="24"/>
      <w:lang w:eastAsia="en-US"/>
    </w:rPr>
  </w:style>
  <w:style w:type="paragraph" w:styleId="Balk1">
    <w:name w:val="heading 1"/>
    <w:basedOn w:val="Normal"/>
    <w:next w:val="Normal"/>
    <w:qFormat/>
    <w:rsid w:val="005C6916"/>
    <w:pPr>
      <w:keepNext/>
      <w:jc w:val="center"/>
      <w:outlineLvl w:val="0"/>
    </w:pPr>
    <w:rPr>
      <w:rFonts w:ascii="Times New Roman" w:hAnsi="Times New Roman"/>
      <w:b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5C6916"/>
    <w:pPr>
      <w:spacing w:before="100" w:beforeAutospacing="1" w:after="100" w:afterAutospacing="1"/>
    </w:pPr>
    <w:rPr>
      <w:rFonts w:ascii="Times New Roman" w:hAnsi="Times New Roman"/>
      <w:szCs w:val="24"/>
      <w:lang w:eastAsia="tr-TR"/>
    </w:rPr>
  </w:style>
  <w:style w:type="paragraph" w:styleId="stbilgi">
    <w:name w:val="header"/>
    <w:basedOn w:val="Normal"/>
    <w:rsid w:val="005C6916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5C6916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5C6916"/>
  </w:style>
  <w:style w:type="paragraph" w:customStyle="1" w:styleId="kapak-3">
    <w:name w:val="kapak-3"/>
    <w:basedOn w:val="Normal"/>
    <w:autoRedefine/>
    <w:rsid w:val="009D2672"/>
    <w:pPr>
      <w:keepNext/>
      <w:keepLines/>
      <w:jc w:val="center"/>
    </w:pPr>
    <w:rPr>
      <w:b/>
      <w:bCs/>
      <w:noProof/>
      <w:sz w:val="22"/>
    </w:rPr>
  </w:style>
  <w:style w:type="table" w:styleId="TabloKlavuzu">
    <w:name w:val="Table Grid"/>
    <w:basedOn w:val="NormalTablo"/>
    <w:uiPriority w:val="59"/>
    <w:rsid w:val="005464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EE2338"/>
    <w:pPr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onMetni">
    <w:name w:val="Balloon Text"/>
    <w:basedOn w:val="Normal"/>
    <w:link w:val="BalonMetniChar"/>
    <w:rsid w:val="00960B8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960B88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Balk1">
    <w:name w:val="heading 1"/>
    <w:basedOn w:val="Normal"/>
    <w:next w:val="Normal"/>
    <w:qFormat/>
    <w:pPr>
      <w:keepNext/>
      <w:jc w:val="center"/>
      <w:outlineLvl w:val="0"/>
    </w:pPr>
    <w:rPr>
      <w:rFonts w:ascii="Times New Roman" w:hAnsi="Times New Roman"/>
      <w:b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Times New Roman" w:hAnsi="Times New Roman"/>
      <w:szCs w:val="24"/>
      <w:lang w:eastAsia="tr-TR"/>
    </w:rPr>
  </w:style>
  <w:style w:type="paragraph" w:styleId="stbilgi">
    <w:name w:val="header"/>
    <w:basedOn w:val="Normal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</w:style>
  <w:style w:type="paragraph" w:customStyle="1" w:styleId="kapak-3">
    <w:name w:val="kapak-3"/>
    <w:basedOn w:val="Normal"/>
    <w:autoRedefine/>
    <w:rsid w:val="009D2672"/>
    <w:pPr>
      <w:keepNext/>
      <w:keepLines/>
      <w:jc w:val="center"/>
    </w:pPr>
    <w:rPr>
      <w:b/>
      <w:bCs/>
      <w:noProof/>
      <w:sz w:val="22"/>
    </w:rPr>
  </w:style>
  <w:style w:type="table" w:styleId="TabloKlavuzu">
    <w:name w:val="Table Grid"/>
    <w:basedOn w:val="NormalTablo"/>
    <w:uiPriority w:val="59"/>
    <w:rsid w:val="005464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EE2338"/>
    <w:pPr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onMetni">
    <w:name w:val="Balloon Text"/>
    <w:basedOn w:val="Normal"/>
    <w:link w:val="BalonMetniChar"/>
    <w:rsid w:val="00960B8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960B8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1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5753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60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91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51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662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534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4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160C19-F510-4793-90AE-B86ABD1DA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1512</Characters>
  <Application>Microsoft Office Word</Application>
  <DocSecurity>4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KİPMAN İNŞAAT LTD</vt:lpstr>
    </vt:vector>
  </TitlesOfParts>
  <Company>///</Company>
  <LinksUpToDate>false</LinksUpToDate>
  <CharactersWithSpaces>1731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KİPMAN İNŞAAT LTD</dc:title>
  <dc:creator>X1</dc:creator>
  <cp:lastModifiedBy>User</cp:lastModifiedBy>
  <cp:revision>2</cp:revision>
  <cp:lastPrinted>2010-12-20T21:35:00Z</cp:lastPrinted>
  <dcterms:created xsi:type="dcterms:W3CDTF">2017-01-13T10:22:00Z</dcterms:created>
  <dcterms:modified xsi:type="dcterms:W3CDTF">2017-01-13T10:22:00Z</dcterms:modified>
</cp:coreProperties>
</file>