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19" w:rsidRPr="00DA4019" w:rsidRDefault="00DA4019" w:rsidP="00DA4019">
      <w:pPr>
        <w:tabs>
          <w:tab w:val="left" w:pos="540"/>
        </w:tabs>
        <w:spacing w:line="360" w:lineRule="auto"/>
        <w:ind w:left="180"/>
        <w:jc w:val="both"/>
        <w:rPr>
          <w:rFonts w:ascii="Times New Roman" w:hAnsi="Times New Roman"/>
          <w:b/>
          <w:szCs w:val="24"/>
          <w:lang w:eastAsia="tr-TR"/>
        </w:rPr>
      </w:pP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Yapılacak işin özellikleri ve iş programı esas alınarak kullanılacak makinelerin cinsleri ve sayıları belirlenir.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Kazı ve yükleme işinin aynı makine ile yapılması her zaman için tercih edilmelidir.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 xml:space="preserve">Toprak işleri yapılırken kullanılan makine sayısının yeterli olup olmadığı gözlemlenmelidir. Kullanılan makine sayısının eksik </w:t>
      </w:r>
      <w:proofErr w:type="gramStart"/>
      <w:r w:rsidRPr="00DA4019">
        <w:rPr>
          <w:rFonts w:ascii="Times New Roman" w:hAnsi="Times New Roman"/>
          <w:szCs w:val="24"/>
          <w:lang w:eastAsia="tr-TR"/>
        </w:rPr>
        <w:t>yada</w:t>
      </w:r>
      <w:proofErr w:type="gramEnd"/>
      <w:r w:rsidRPr="00DA4019">
        <w:rPr>
          <w:rFonts w:ascii="Times New Roman" w:hAnsi="Times New Roman"/>
          <w:szCs w:val="24"/>
          <w:lang w:eastAsia="tr-TR"/>
        </w:rPr>
        <w:t xml:space="preserve"> fazla olması durumunda şantiye şefi tarafından düzeltici/önleyici faaliyetler başlatılır.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Kazıya başlanılmadan önce kazı yapılacak zemin üzerindeki nebati (bitkisel) toprak mutlaka ayrıca kazılmalı ve projede gösterilen yere nakledilmelidir.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 xml:space="preserve">Dolgular öncelikle (varsa, uygunsa ve dolguya nakledilmesi ekonomik olarak uygunsa) kazıdan çıkan toprak ile yapılır. Dolgunun kazıdan çıkan toprak ile yapılamadığı durumlarda dolgu malzemesi dışarıdan </w:t>
      </w:r>
      <w:proofErr w:type="spellStart"/>
      <w:r w:rsidRPr="00DA4019">
        <w:rPr>
          <w:rFonts w:ascii="Times New Roman" w:hAnsi="Times New Roman"/>
          <w:szCs w:val="24"/>
          <w:lang w:eastAsia="tr-TR"/>
        </w:rPr>
        <w:t>satınalma</w:t>
      </w:r>
      <w:proofErr w:type="spellEnd"/>
      <w:r w:rsidRPr="00DA4019">
        <w:rPr>
          <w:rFonts w:ascii="Times New Roman" w:hAnsi="Times New Roman"/>
          <w:szCs w:val="24"/>
          <w:lang w:eastAsia="tr-TR"/>
        </w:rPr>
        <w:t xml:space="preserve"> yolu ile temin edilebilir.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Dolguya başlanılmadan önce dolgu yapılacak zemin üzerindeki nebati (bitkisel) toprak mutlaka kazılmalı ve projede gösterilen yere nakledilmelidir. Böylece elde edilen taban kabartılarak sulanmalı ve sıkıştırılmalıdır. Bütün bu aşamalardan sonra taban dolguya hazır hale getirilmiş olur.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Kazı/Dolgu işlerinden önce yapılacak olan nebati (bitkisel) toprak kazılarının kalınlıkları projelerde belirtilen kalınlıklardan az olmamalıdır.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Serim işi şartnamesinde belirtilen kalınlıklardaki tabakalar halinde yapılır.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Sıkıştırma işi için idarelerce istenirse önce bir deneme kesiminde silindirin kaç geçişi ile istenilen sıkıştırma değerine ulaşılabileceği tespit edilir ve sıkıştırma bu tecrübeden elde edilen verilere uyularak yapılır.</w:t>
      </w:r>
    </w:p>
    <w:p w:rsidR="00DA4019" w:rsidRPr="00DA4019" w:rsidRDefault="00DA4019" w:rsidP="00DA4019">
      <w:pPr>
        <w:numPr>
          <w:ilvl w:val="0"/>
          <w:numId w:val="17"/>
        </w:numPr>
        <w:tabs>
          <w:tab w:val="left" w:pos="540"/>
        </w:tabs>
        <w:spacing w:line="360" w:lineRule="auto"/>
        <w:ind w:right="-1"/>
        <w:jc w:val="both"/>
        <w:rPr>
          <w:rFonts w:ascii="Times New Roman" w:hAnsi="Times New Roman"/>
          <w:szCs w:val="24"/>
          <w:lang w:eastAsia="tr-TR"/>
        </w:rPr>
      </w:pPr>
      <w:r w:rsidRPr="00DA4019">
        <w:rPr>
          <w:rFonts w:ascii="Times New Roman" w:hAnsi="Times New Roman"/>
          <w:szCs w:val="24"/>
          <w:lang w:eastAsia="tr-TR"/>
        </w:rPr>
        <w:t>Dolguya gelen malzemenin özellikleri değiştikçe yukarda belirtilen deneme tekrarlanır.</w:t>
      </w:r>
    </w:p>
    <w:p w:rsidR="00DA4019" w:rsidRPr="00DA4019" w:rsidRDefault="00DA4019" w:rsidP="00DA4019">
      <w:pPr>
        <w:tabs>
          <w:tab w:val="left" w:pos="540"/>
        </w:tabs>
        <w:spacing w:line="360" w:lineRule="auto"/>
        <w:ind w:left="540" w:right="-1"/>
        <w:jc w:val="both"/>
        <w:rPr>
          <w:rFonts w:ascii="Times New Roman" w:hAnsi="Times New Roman"/>
          <w:szCs w:val="24"/>
          <w:lang w:eastAsia="tr-TR"/>
        </w:rPr>
      </w:pPr>
    </w:p>
    <w:sectPr w:rsidR="00DA4019" w:rsidRPr="00DA4019" w:rsidSect="00BC4DCC">
      <w:headerReference w:type="even" r:id="rId8"/>
      <w:headerReference w:type="default" r:id="rId9"/>
      <w:footerReference w:type="even" r:id="rId10"/>
      <w:footerReference w:type="default" r:id="rId11"/>
      <w:headerReference w:type="first" r:id="rId12"/>
      <w:footerReference w:type="first" r:id="rId13"/>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8C5" w:rsidRDefault="005538C5">
      <w:r>
        <w:separator/>
      </w:r>
    </w:p>
  </w:endnote>
  <w:endnote w:type="continuationSeparator" w:id="1">
    <w:p w:rsidR="005538C5" w:rsidRDefault="005538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C13466"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2DF" w:rsidRDefault="001A02D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8C5" w:rsidRDefault="005538C5">
      <w:r>
        <w:separator/>
      </w:r>
    </w:p>
  </w:footnote>
  <w:footnote w:type="continuationSeparator" w:id="1">
    <w:p w:rsidR="005538C5" w:rsidRDefault="005538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C13466">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1A02DF" w:rsidRDefault="007A118A" w:rsidP="001A02DF">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1A02DF">
            <w:rPr>
              <w:rFonts w:ascii="Times New Roman" w:hAnsi="Times New Roman"/>
              <w:b/>
              <w:sz w:val="20"/>
            </w:rPr>
            <w:t xml:space="preserve">İlçe Milli Eğitim Müdürlüğü </w:t>
          </w:r>
        </w:p>
        <w:p w:rsidR="00960B88" w:rsidRPr="007E57D7" w:rsidRDefault="001A02DF" w:rsidP="001A02DF">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80362E">
            <w:rPr>
              <w:rFonts w:ascii="Times New Roman" w:hAnsi="Times New Roman"/>
              <w:noProof/>
              <w:position w:val="-28"/>
              <w:sz w:val="20"/>
            </w:rPr>
            <w:t>6</w:t>
          </w:r>
          <w:r w:rsidR="00C8067C">
            <w:rPr>
              <w:rFonts w:ascii="Times New Roman" w:hAnsi="Times New Roman"/>
              <w:noProof/>
              <w:position w:val="-28"/>
              <w:sz w:val="20"/>
            </w:rPr>
            <w:t>7</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590A59">
            <w:rPr>
              <w:rFonts w:ascii="Times New Roman" w:hAnsi="Times New Roman"/>
              <w:noProof/>
              <w:position w:val="-28"/>
              <w:sz w:val="20"/>
            </w:rPr>
            <w:t>06/09/2016</w:t>
          </w:r>
          <w:bookmarkStart w:id="0" w:name="_GoBack"/>
          <w:bookmarkEnd w:id="0"/>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C13466"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C13466" w:rsidRPr="007E57D7">
            <w:rPr>
              <w:rFonts w:ascii="Times New Roman" w:hAnsi="Times New Roman"/>
              <w:noProof/>
              <w:position w:val="-28"/>
              <w:sz w:val="20"/>
            </w:rPr>
            <w:fldChar w:fldCharType="separate"/>
          </w:r>
          <w:r w:rsidR="007A118A">
            <w:rPr>
              <w:rFonts w:ascii="Times New Roman" w:hAnsi="Times New Roman"/>
              <w:noProof/>
              <w:position w:val="-28"/>
              <w:sz w:val="20"/>
            </w:rPr>
            <w:t>1</w:t>
          </w:r>
          <w:r w:rsidR="00C13466"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C13466"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C13466" w:rsidRPr="007E57D7">
            <w:rPr>
              <w:rFonts w:ascii="Times New Roman" w:hAnsi="Times New Roman"/>
              <w:noProof/>
              <w:position w:val="-28"/>
              <w:sz w:val="20"/>
            </w:rPr>
            <w:fldChar w:fldCharType="separate"/>
          </w:r>
          <w:r w:rsidR="007A118A">
            <w:rPr>
              <w:rFonts w:ascii="Times New Roman" w:hAnsi="Times New Roman"/>
              <w:noProof/>
              <w:position w:val="-28"/>
              <w:sz w:val="20"/>
            </w:rPr>
            <w:t>1</w:t>
          </w:r>
          <w:r w:rsidR="00C13466"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FE4B78" w:rsidP="00661B39">
          <w:pPr>
            <w:jc w:val="center"/>
            <w:rPr>
              <w:rFonts w:ascii="Times New Roman" w:hAnsi="Times New Roman"/>
              <w:b/>
              <w:sz w:val="20"/>
            </w:rPr>
          </w:pPr>
          <w:r w:rsidRPr="00FE4B78">
            <w:rPr>
              <w:rFonts w:ascii="Times New Roman" w:hAnsi="Times New Roman"/>
              <w:b/>
              <w:sz w:val="20"/>
            </w:rPr>
            <w:t>Toprak İşleri Çalışma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2DF" w:rsidRDefault="001A02DF">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1AEB6176"/>
    <w:multiLevelType w:val="multilevel"/>
    <w:tmpl w:val="0EF63122"/>
    <w:lvl w:ilvl="0">
      <w:start w:val="1"/>
      <w:numFmt w:val="decimal"/>
      <w:lvlText w:val="%1."/>
      <w:lvlJc w:val="left"/>
      <w:pPr>
        <w:tabs>
          <w:tab w:val="num" w:pos="705"/>
        </w:tabs>
        <w:ind w:left="705" w:hanging="705"/>
      </w:pPr>
      <w:rPr>
        <w:rFonts w:hint="default"/>
      </w:rPr>
    </w:lvl>
    <w:lvl w:ilvl="1">
      <w:start w:val="1"/>
      <w:numFmt w:val="decimal"/>
      <w:isLgl/>
      <w:lvlText w:val="%1.%2."/>
      <w:lvlJc w:val="left"/>
      <w:pPr>
        <w:tabs>
          <w:tab w:val="num" w:pos="1425"/>
        </w:tabs>
        <w:ind w:left="1425" w:hanging="720"/>
      </w:pPr>
      <w:rPr>
        <w:rFonts w:hint="default"/>
        <w:b/>
      </w:rPr>
    </w:lvl>
    <w:lvl w:ilvl="2">
      <w:start w:val="1"/>
      <w:numFmt w:val="decimal"/>
      <w:isLgl/>
      <w:lvlText w:val="%1.%2.%3."/>
      <w:lvlJc w:val="left"/>
      <w:pPr>
        <w:tabs>
          <w:tab w:val="num" w:pos="2130"/>
        </w:tabs>
        <w:ind w:left="2130" w:hanging="720"/>
      </w:pPr>
      <w:rPr>
        <w:rFonts w:hint="default"/>
        <w:b/>
      </w:rPr>
    </w:lvl>
    <w:lvl w:ilvl="3">
      <w:start w:val="1"/>
      <w:numFmt w:val="decimal"/>
      <w:isLgl/>
      <w:lvlText w:val="%1.%2.%3.%4."/>
      <w:lvlJc w:val="left"/>
      <w:pPr>
        <w:tabs>
          <w:tab w:val="num" w:pos="3195"/>
        </w:tabs>
        <w:ind w:left="3195" w:hanging="1080"/>
      </w:pPr>
      <w:rPr>
        <w:rFonts w:hint="default"/>
        <w:b/>
      </w:rPr>
    </w:lvl>
    <w:lvl w:ilvl="4">
      <w:start w:val="1"/>
      <w:numFmt w:val="decimal"/>
      <w:isLgl/>
      <w:lvlText w:val="%1.%2.%3.%4.%5."/>
      <w:lvlJc w:val="left"/>
      <w:pPr>
        <w:tabs>
          <w:tab w:val="num" w:pos="3900"/>
        </w:tabs>
        <w:ind w:left="3900" w:hanging="1080"/>
      </w:pPr>
      <w:rPr>
        <w:rFonts w:hint="default"/>
        <w:b/>
      </w:rPr>
    </w:lvl>
    <w:lvl w:ilvl="5">
      <w:start w:val="1"/>
      <w:numFmt w:val="decimal"/>
      <w:isLgl/>
      <w:lvlText w:val="%1.%2.%3.%4.%5.%6."/>
      <w:lvlJc w:val="left"/>
      <w:pPr>
        <w:tabs>
          <w:tab w:val="num" w:pos="4965"/>
        </w:tabs>
        <w:ind w:left="4965" w:hanging="1440"/>
      </w:pPr>
      <w:rPr>
        <w:rFonts w:hint="default"/>
        <w:b/>
      </w:rPr>
    </w:lvl>
    <w:lvl w:ilvl="6">
      <w:start w:val="1"/>
      <w:numFmt w:val="decimal"/>
      <w:isLgl/>
      <w:lvlText w:val="%1.%2.%3.%4.%5.%6.%7."/>
      <w:lvlJc w:val="left"/>
      <w:pPr>
        <w:tabs>
          <w:tab w:val="num" w:pos="5670"/>
        </w:tabs>
        <w:ind w:left="5670" w:hanging="1440"/>
      </w:pPr>
      <w:rPr>
        <w:rFonts w:hint="default"/>
        <w:b/>
      </w:rPr>
    </w:lvl>
    <w:lvl w:ilvl="7">
      <w:start w:val="1"/>
      <w:numFmt w:val="decimal"/>
      <w:isLgl/>
      <w:lvlText w:val="%1.%2.%3.%4.%5.%6.%7.%8."/>
      <w:lvlJc w:val="left"/>
      <w:pPr>
        <w:tabs>
          <w:tab w:val="num" w:pos="6735"/>
        </w:tabs>
        <w:ind w:left="6735" w:hanging="1800"/>
      </w:pPr>
      <w:rPr>
        <w:rFonts w:hint="default"/>
        <w:b/>
      </w:rPr>
    </w:lvl>
    <w:lvl w:ilvl="8">
      <w:start w:val="1"/>
      <w:numFmt w:val="decimal"/>
      <w:isLgl/>
      <w:lvlText w:val="%1.%2.%3.%4.%5.%6.%7.%8.%9."/>
      <w:lvlJc w:val="left"/>
      <w:pPr>
        <w:tabs>
          <w:tab w:val="num" w:pos="7800"/>
        </w:tabs>
        <w:ind w:left="7800" w:hanging="2160"/>
      </w:pPr>
      <w:rPr>
        <w:rFonts w:hint="default"/>
        <w:b/>
      </w:rPr>
    </w:lvl>
  </w:abstractNum>
  <w:abstractNum w:abstractNumId="5">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7D32C0B"/>
    <w:multiLevelType w:val="hybridMultilevel"/>
    <w:tmpl w:val="4AE22AF4"/>
    <w:lvl w:ilvl="0" w:tplc="95F67848">
      <w:start w:val="1"/>
      <w:numFmt w:val="decimal"/>
      <w:lvlText w:val="%1."/>
      <w:lvlJc w:val="left"/>
      <w:pPr>
        <w:tabs>
          <w:tab w:val="num" w:pos="900"/>
        </w:tabs>
        <w:ind w:left="900" w:hanging="360"/>
      </w:pPr>
      <w:rPr>
        <w:rFonts w:hint="default"/>
        <w:b/>
      </w:rPr>
    </w:lvl>
    <w:lvl w:ilvl="1" w:tplc="041F0019">
      <w:start w:val="1"/>
      <w:numFmt w:val="lowerLetter"/>
      <w:lvlText w:val="%2."/>
      <w:lvlJc w:val="left"/>
      <w:pPr>
        <w:tabs>
          <w:tab w:val="num" w:pos="1620"/>
        </w:tabs>
        <w:ind w:left="1620" w:hanging="360"/>
      </w:pPr>
    </w:lvl>
    <w:lvl w:ilvl="2" w:tplc="5220253A">
      <w:start w:val="1"/>
      <w:numFmt w:val="lowerLetter"/>
      <w:lvlText w:val="%3)"/>
      <w:lvlJc w:val="left"/>
      <w:pPr>
        <w:tabs>
          <w:tab w:val="num" w:pos="2520"/>
        </w:tabs>
        <w:ind w:left="2520" w:hanging="360"/>
      </w:pPr>
      <w:rPr>
        <w:rFonts w:hint="default"/>
      </w:r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2"/>
  </w:num>
  <w:num w:numId="2">
    <w:abstractNumId w:val="9"/>
  </w:num>
  <w:num w:numId="3">
    <w:abstractNumId w:val="7"/>
  </w:num>
  <w:num w:numId="4">
    <w:abstractNumId w:val="3"/>
  </w:num>
  <w:num w:numId="5">
    <w:abstractNumId w:val="8"/>
  </w:num>
  <w:num w:numId="6">
    <w:abstractNumId w:val="12"/>
  </w:num>
  <w:num w:numId="7">
    <w:abstractNumId w:val="6"/>
  </w:num>
  <w:num w:numId="8">
    <w:abstractNumId w:val="11"/>
  </w:num>
  <w:num w:numId="9">
    <w:abstractNumId w:val="10"/>
  </w:num>
  <w:num w:numId="10">
    <w:abstractNumId w:val="0"/>
  </w:num>
  <w:num w:numId="11">
    <w:abstractNumId w:val="5"/>
  </w:num>
  <w:num w:numId="12">
    <w:abstractNumId w:val="13"/>
  </w:num>
  <w:num w:numId="13">
    <w:abstractNumId w:val="15"/>
  </w:num>
  <w:num w:numId="14">
    <w:abstractNumId w:val="14"/>
  </w:num>
  <w:num w:numId="15">
    <w:abstractNumId w:val="1"/>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275B2"/>
    <w:rsid w:val="00061104"/>
    <w:rsid w:val="00076E64"/>
    <w:rsid w:val="000A4474"/>
    <w:rsid w:val="000B7CF3"/>
    <w:rsid w:val="000D1503"/>
    <w:rsid w:val="000D54D9"/>
    <w:rsid w:val="000F1A60"/>
    <w:rsid w:val="00122899"/>
    <w:rsid w:val="00136CD1"/>
    <w:rsid w:val="00143F33"/>
    <w:rsid w:val="0014403E"/>
    <w:rsid w:val="00145D13"/>
    <w:rsid w:val="001A02DF"/>
    <w:rsid w:val="001D55D5"/>
    <w:rsid w:val="001F5C66"/>
    <w:rsid w:val="00206246"/>
    <w:rsid w:val="00227BD7"/>
    <w:rsid w:val="002321A1"/>
    <w:rsid w:val="00254DBF"/>
    <w:rsid w:val="002710E1"/>
    <w:rsid w:val="00282D2F"/>
    <w:rsid w:val="00285166"/>
    <w:rsid w:val="00296AB0"/>
    <w:rsid w:val="002A2AF9"/>
    <w:rsid w:val="0033030E"/>
    <w:rsid w:val="00342A22"/>
    <w:rsid w:val="00365FB6"/>
    <w:rsid w:val="00367BBB"/>
    <w:rsid w:val="0039467D"/>
    <w:rsid w:val="003A695E"/>
    <w:rsid w:val="003B0473"/>
    <w:rsid w:val="003C74CB"/>
    <w:rsid w:val="003D3992"/>
    <w:rsid w:val="003D5E35"/>
    <w:rsid w:val="003E192B"/>
    <w:rsid w:val="004036C7"/>
    <w:rsid w:val="0044445B"/>
    <w:rsid w:val="00450B49"/>
    <w:rsid w:val="0045324F"/>
    <w:rsid w:val="00465982"/>
    <w:rsid w:val="00467E82"/>
    <w:rsid w:val="0048007E"/>
    <w:rsid w:val="00492053"/>
    <w:rsid w:val="00496171"/>
    <w:rsid w:val="0049621B"/>
    <w:rsid w:val="004B01CE"/>
    <w:rsid w:val="004C2073"/>
    <w:rsid w:val="004D5EF3"/>
    <w:rsid w:val="004E3300"/>
    <w:rsid w:val="00521A4A"/>
    <w:rsid w:val="0054640B"/>
    <w:rsid w:val="005538C5"/>
    <w:rsid w:val="0056141D"/>
    <w:rsid w:val="00590A59"/>
    <w:rsid w:val="005977A7"/>
    <w:rsid w:val="005B112C"/>
    <w:rsid w:val="005C2378"/>
    <w:rsid w:val="005E2673"/>
    <w:rsid w:val="00612B3A"/>
    <w:rsid w:val="006239CA"/>
    <w:rsid w:val="00645913"/>
    <w:rsid w:val="00661B39"/>
    <w:rsid w:val="0067568F"/>
    <w:rsid w:val="006766F1"/>
    <w:rsid w:val="006A5ACB"/>
    <w:rsid w:val="006B6F54"/>
    <w:rsid w:val="006D1821"/>
    <w:rsid w:val="006D6884"/>
    <w:rsid w:val="006D6CDC"/>
    <w:rsid w:val="006E2E3E"/>
    <w:rsid w:val="006F0EE8"/>
    <w:rsid w:val="006F3C80"/>
    <w:rsid w:val="006F6120"/>
    <w:rsid w:val="00707F57"/>
    <w:rsid w:val="00733B15"/>
    <w:rsid w:val="007458CA"/>
    <w:rsid w:val="007A118A"/>
    <w:rsid w:val="007D3B89"/>
    <w:rsid w:val="007D54C8"/>
    <w:rsid w:val="007E57D7"/>
    <w:rsid w:val="007E6DBB"/>
    <w:rsid w:val="007F55A5"/>
    <w:rsid w:val="0080362E"/>
    <w:rsid w:val="00807898"/>
    <w:rsid w:val="008173B3"/>
    <w:rsid w:val="00832215"/>
    <w:rsid w:val="008356B9"/>
    <w:rsid w:val="00846862"/>
    <w:rsid w:val="008B395A"/>
    <w:rsid w:val="00917D41"/>
    <w:rsid w:val="00960B88"/>
    <w:rsid w:val="00980661"/>
    <w:rsid w:val="00982A3E"/>
    <w:rsid w:val="009D2672"/>
    <w:rsid w:val="009E1B63"/>
    <w:rsid w:val="009F65ED"/>
    <w:rsid w:val="00A12F46"/>
    <w:rsid w:val="00A532A6"/>
    <w:rsid w:val="00A657AB"/>
    <w:rsid w:val="00A66EC6"/>
    <w:rsid w:val="00A76B95"/>
    <w:rsid w:val="00A86108"/>
    <w:rsid w:val="00AA6846"/>
    <w:rsid w:val="00AB2C16"/>
    <w:rsid w:val="00AB6964"/>
    <w:rsid w:val="00AB7EE7"/>
    <w:rsid w:val="00B10153"/>
    <w:rsid w:val="00B12354"/>
    <w:rsid w:val="00B45026"/>
    <w:rsid w:val="00B8479A"/>
    <w:rsid w:val="00BA0BCB"/>
    <w:rsid w:val="00BB0DA7"/>
    <w:rsid w:val="00BC4DCC"/>
    <w:rsid w:val="00BE2E6D"/>
    <w:rsid w:val="00BF038E"/>
    <w:rsid w:val="00C13466"/>
    <w:rsid w:val="00C436F8"/>
    <w:rsid w:val="00C8067C"/>
    <w:rsid w:val="00C84FF6"/>
    <w:rsid w:val="00C941AD"/>
    <w:rsid w:val="00C9575D"/>
    <w:rsid w:val="00CA42BC"/>
    <w:rsid w:val="00CB4A93"/>
    <w:rsid w:val="00CD7B6B"/>
    <w:rsid w:val="00CF6068"/>
    <w:rsid w:val="00D3719C"/>
    <w:rsid w:val="00D9542E"/>
    <w:rsid w:val="00DA4019"/>
    <w:rsid w:val="00DB324C"/>
    <w:rsid w:val="00DC18F4"/>
    <w:rsid w:val="00DD0B53"/>
    <w:rsid w:val="00DE5AEC"/>
    <w:rsid w:val="00E25345"/>
    <w:rsid w:val="00E404FE"/>
    <w:rsid w:val="00E46F80"/>
    <w:rsid w:val="00E53B68"/>
    <w:rsid w:val="00E54933"/>
    <w:rsid w:val="00E678D5"/>
    <w:rsid w:val="00E80936"/>
    <w:rsid w:val="00EA7923"/>
    <w:rsid w:val="00EE2338"/>
    <w:rsid w:val="00EF09F2"/>
    <w:rsid w:val="00F20360"/>
    <w:rsid w:val="00F50483"/>
    <w:rsid w:val="00F703A1"/>
    <w:rsid w:val="00F90595"/>
    <w:rsid w:val="00FA3CC6"/>
    <w:rsid w:val="00FC1216"/>
    <w:rsid w:val="00FE3A34"/>
    <w:rsid w:val="00FE4B7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466"/>
    <w:rPr>
      <w:rFonts w:ascii="Arial" w:hAnsi="Arial"/>
      <w:sz w:val="24"/>
      <w:lang w:eastAsia="en-US"/>
    </w:rPr>
  </w:style>
  <w:style w:type="paragraph" w:styleId="Balk1">
    <w:name w:val="heading 1"/>
    <w:basedOn w:val="Normal"/>
    <w:next w:val="Normal"/>
    <w:qFormat/>
    <w:rsid w:val="00C13466"/>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13466"/>
    <w:pPr>
      <w:spacing w:before="100" w:beforeAutospacing="1" w:after="100" w:afterAutospacing="1"/>
    </w:pPr>
    <w:rPr>
      <w:rFonts w:ascii="Times New Roman" w:hAnsi="Times New Roman"/>
      <w:szCs w:val="24"/>
      <w:lang w:eastAsia="tr-TR"/>
    </w:rPr>
  </w:style>
  <w:style w:type="paragraph" w:styleId="stbilgi">
    <w:name w:val="header"/>
    <w:basedOn w:val="Normal"/>
    <w:rsid w:val="00C13466"/>
    <w:pPr>
      <w:tabs>
        <w:tab w:val="center" w:pos="4536"/>
        <w:tab w:val="right" w:pos="9072"/>
      </w:tabs>
    </w:pPr>
  </w:style>
  <w:style w:type="paragraph" w:styleId="Altbilgi">
    <w:name w:val="footer"/>
    <w:basedOn w:val="Normal"/>
    <w:rsid w:val="00C13466"/>
    <w:pPr>
      <w:tabs>
        <w:tab w:val="center" w:pos="4536"/>
        <w:tab w:val="right" w:pos="9072"/>
      </w:tabs>
    </w:pPr>
  </w:style>
  <w:style w:type="character" w:styleId="SayfaNumaras">
    <w:name w:val="page number"/>
    <w:basedOn w:val="VarsaylanParagrafYazTipi"/>
    <w:rsid w:val="00C13466"/>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65697213">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CDBF4-4AB5-4F25-AA41-5EB9F27E7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1426</Characters>
  <Application>Microsoft Office Word</Application>
  <DocSecurity>4</DocSecurity>
  <Lines>11</Lines>
  <Paragraphs>3</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2</cp:revision>
  <cp:lastPrinted>2010-12-20T21:35:00Z</cp:lastPrinted>
  <dcterms:created xsi:type="dcterms:W3CDTF">2017-01-13T10:25:00Z</dcterms:created>
  <dcterms:modified xsi:type="dcterms:W3CDTF">2017-01-13T10:25:00Z</dcterms:modified>
</cp:coreProperties>
</file>